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2B" w:rsidRPr="00D81A7B" w:rsidRDefault="00E760C9">
      <w:pPr>
        <w:rPr>
          <w:b/>
          <w:sz w:val="28"/>
          <w:szCs w:val="28"/>
        </w:rPr>
      </w:pPr>
      <w:r>
        <w:rPr>
          <w:b/>
          <w:sz w:val="28"/>
          <w:szCs w:val="28"/>
        </w:rPr>
        <w:t>Akční karta č. 7 – Podpora podnikání na venkově</w:t>
      </w:r>
    </w:p>
    <w:tbl>
      <w:tblPr>
        <w:tblW w:w="9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1129"/>
        <w:gridCol w:w="1394"/>
        <w:gridCol w:w="3348"/>
        <w:gridCol w:w="78"/>
        <w:gridCol w:w="1856"/>
        <w:gridCol w:w="1381"/>
        <w:gridCol w:w="28"/>
      </w:tblGrid>
      <w:tr w:rsidR="00712197" w:rsidRPr="00D81A7B" w:rsidTr="005851FD">
        <w:trPr>
          <w:gridAfter w:val="1"/>
          <w:wAfter w:w="28" w:type="dxa"/>
          <w:trHeight w:val="323"/>
        </w:trPr>
        <w:tc>
          <w:tcPr>
            <w:tcW w:w="2552" w:type="dxa"/>
            <w:gridSpan w:val="3"/>
            <w:noWrap/>
          </w:tcPr>
          <w:p w:rsidR="00712197" w:rsidRPr="00C34D00" w:rsidRDefault="009A4ABE" w:rsidP="000F252D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Aktivita/úkol/opatření</w:t>
            </w:r>
          </w:p>
        </w:tc>
        <w:tc>
          <w:tcPr>
            <w:tcW w:w="6663" w:type="dxa"/>
            <w:gridSpan w:val="4"/>
            <w:noWrap/>
          </w:tcPr>
          <w:p w:rsidR="00712197" w:rsidRPr="00F361F7" w:rsidRDefault="005F3658" w:rsidP="00100182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F361F7">
              <w:rPr>
                <w:rFonts w:asciiTheme="minorHAnsi" w:hAnsiTheme="minorHAnsi" w:cstheme="minorHAnsi"/>
                <w:bCs/>
                <w:i/>
              </w:rPr>
              <w:t>Podpora podnikání na venkově</w:t>
            </w:r>
            <w:r w:rsidR="0073137B">
              <w:rPr>
                <w:rFonts w:asciiTheme="minorHAnsi" w:hAnsiTheme="minorHAnsi" w:cstheme="minorHAnsi"/>
                <w:bCs/>
                <w:i/>
              </w:rPr>
              <w:t xml:space="preserve"> (2.2 bod 13)</w:t>
            </w:r>
          </w:p>
        </w:tc>
      </w:tr>
      <w:tr w:rsidR="00712197" w:rsidRPr="00D81A7B" w:rsidTr="005851FD">
        <w:trPr>
          <w:gridAfter w:val="1"/>
          <w:wAfter w:w="28" w:type="dxa"/>
          <w:trHeight w:val="321"/>
        </w:trPr>
        <w:tc>
          <w:tcPr>
            <w:tcW w:w="2552" w:type="dxa"/>
            <w:gridSpan w:val="3"/>
            <w:noWrap/>
          </w:tcPr>
          <w:p w:rsidR="00712197" w:rsidRPr="00C34D00" w:rsidRDefault="009A4ABE" w:rsidP="000F252D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Nástroj realizace opatření</w:t>
            </w:r>
          </w:p>
        </w:tc>
        <w:tc>
          <w:tcPr>
            <w:tcW w:w="6663" w:type="dxa"/>
            <w:gridSpan w:val="4"/>
            <w:noWrap/>
          </w:tcPr>
          <w:p w:rsidR="006B319F" w:rsidRPr="00F361F7" w:rsidRDefault="008E3699" w:rsidP="005F3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40" w:lineRule="auto"/>
              <w:jc w:val="both"/>
              <w:rPr>
                <w:i/>
                <w:sz w:val="24"/>
                <w:szCs w:val="24"/>
              </w:rPr>
            </w:pPr>
            <w:r w:rsidRPr="00F361F7">
              <w:rPr>
                <w:rFonts w:asciiTheme="minorHAnsi" w:hAnsiTheme="minorHAnsi" w:cstheme="minorHAnsi"/>
                <w:bCs/>
                <w:i/>
              </w:rPr>
              <w:t xml:space="preserve">Doplnění podpory podnikatelů prostřednictvím </w:t>
            </w:r>
            <w:r w:rsidR="005F3658" w:rsidRPr="00F361F7">
              <w:rPr>
                <w:rFonts w:asciiTheme="minorHAnsi" w:hAnsiTheme="minorHAnsi" w:cstheme="minorHAnsi"/>
                <w:bCs/>
                <w:i/>
              </w:rPr>
              <w:t xml:space="preserve">ČMZRB – </w:t>
            </w:r>
            <w:r w:rsidR="005F3658" w:rsidRPr="00F361F7">
              <w:rPr>
                <w:i/>
                <w:sz w:val="24"/>
                <w:szCs w:val="24"/>
              </w:rPr>
              <w:t>jedná se o záruky, dotaci úroků i jistiny a měkké úvěry – obdoba PGRLF pro nezemědělské podnikatele.</w:t>
            </w:r>
            <w:r w:rsidR="006B319F" w:rsidRPr="00F361F7">
              <w:rPr>
                <w:i/>
                <w:sz w:val="24"/>
                <w:szCs w:val="24"/>
              </w:rPr>
              <w:t xml:space="preserve"> V současné době čerpají na venkově zemědělsky zaměřené firmy z finančních nástrojů </w:t>
            </w:r>
            <w:proofErr w:type="spellStart"/>
            <w:r w:rsidR="006B319F" w:rsidRPr="00F361F7">
              <w:rPr>
                <w:i/>
                <w:sz w:val="24"/>
                <w:szCs w:val="24"/>
              </w:rPr>
              <w:t>MZe</w:t>
            </w:r>
            <w:proofErr w:type="spellEnd"/>
            <w:r w:rsidR="006B319F" w:rsidRPr="00F361F7">
              <w:rPr>
                <w:i/>
                <w:sz w:val="24"/>
                <w:szCs w:val="24"/>
              </w:rPr>
              <w:t>, ostatní podnikatelé na malých obcích (řemesla, obchod, služby, výroba) tuto možnost nemají. Jednalo by se pouze o podnikatele z obcí s nízkým stupněm rozvinutí</w:t>
            </w:r>
            <w:r w:rsidR="00B55586" w:rsidRPr="00F361F7">
              <w:rPr>
                <w:i/>
                <w:sz w:val="24"/>
                <w:szCs w:val="24"/>
              </w:rPr>
              <w:t xml:space="preserve"> (2546 obcí)</w:t>
            </w:r>
            <w:r w:rsidR="006B319F" w:rsidRPr="00F361F7">
              <w:rPr>
                <w:i/>
                <w:sz w:val="24"/>
                <w:szCs w:val="24"/>
              </w:rPr>
              <w:t>.</w:t>
            </w:r>
          </w:p>
          <w:p w:rsidR="006B319F" w:rsidRPr="00F361F7" w:rsidRDefault="00830607" w:rsidP="005F3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40" w:lineRule="auto"/>
              <w:jc w:val="both"/>
              <w:rPr>
                <w:i/>
                <w:sz w:val="24"/>
                <w:szCs w:val="24"/>
              </w:rPr>
            </w:pPr>
            <w:r w:rsidRPr="00F361F7">
              <w:rPr>
                <w:i/>
                <w:sz w:val="24"/>
                <w:szCs w:val="24"/>
              </w:rPr>
              <w:t xml:space="preserve"> </w:t>
            </w:r>
            <w:r w:rsidR="005F3658" w:rsidRPr="00F361F7">
              <w:rPr>
                <w:i/>
                <w:sz w:val="24"/>
                <w:szCs w:val="24"/>
              </w:rPr>
              <w:t>Využití strukturálních zdrojů pro urychlené zavedení internetu do všech obcí s nízkým stupněm rozvinutí pro využití zdarma do určitého objemu stažených dat tak, aby veškerá elektronická komunikace se státem byla bezplatná.</w:t>
            </w:r>
            <w:r w:rsidRPr="00F361F7">
              <w:rPr>
                <w:i/>
                <w:sz w:val="24"/>
                <w:szCs w:val="24"/>
              </w:rPr>
              <w:t xml:space="preserve"> </w:t>
            </w:r>
            <w:r w:rsidR="006B319F" w:rsidRPr="00F361F7">
              <w:rPr>
                <w:i/>
                <w:sz w:val="24"/>
                <w:szCs w:val="24"/>
              </w:rPr>
              <w:t xml:space="preserve">Firmy z obcí s nízkým stupněm rozvinutí </w:t>
            </w:r>
            <w:r w:rsidR="00B55586" w:rsidRPr="00F361F7">
              <w:rPr>
                <w:i/>
                <w:sz w:val="24"/>
                <w:szCs w:val="24"/>
              </w:rPr>
              <w:t xml:space="preserve">(2546 obcí) </w:t>
            </w:r>
            <w:r w:rsidR="006B319F" w:rsidRPr="00F361F7">
              <w:rPr>
                <w:i/>
                <w:sz w:val="24"/>
                <w:szCs w:val="24"/>
              </w:rPr>
              <w:t xml:space="preserve">by měly od státu garantovaný příspěvek na připojení k internetu ve výši 200-300 Kč /měsíčně. Jedná se o částku, která by částečně pokryla běžné připojení, které podnikatel hradí providerům. </w:t>
            </w:r>
          </w:p>
          <w:p w:rsidR="00A451E1" w:rsidRPr="00F361F7" w:rsidRDefault="005F3658" w:rsidP="005F3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40" w:lineRule="auto"/>
              <w:jc w:val="both"/>
              <w:rPr>
                <w:i/>
                <w:sz w:val="24"/>
                <w:szCs w:val="24"/>
              </w:rPr>
            </w:pPr>
            <w:r w:rsidRPr="00F361F7">
              <w:rPr>
                <w:i/>
                <w:sz w:val="24"/>
                <w:szCs w:val="24"/>
              </w:rPr>
              <w:t xml:space="preserve">Rozšíření </w:t>
            </w:r>
            <w:r w:rsidR="00B7741F" w:rsidRPr="00F361F7">
              <w:rPr>
                <w:i/>
                <w:sz w:val="24"/>
                <w:szCs w:val="24"/>
              </w:rPr>
              <w:t xml:space="preserve">možnosti stanovit daň paušální částkou </w:t>
            </w:r>
            <w:r w:rsidR="005929EF" w:rsidRPr="00F361F7">
              <w:rPr>
                <w:i/>
                <w:iCs/>
                <w:sz w:val="24"/>
                <w:szCs w:val="24"/>
              </w:rPr>
              <w:t>(§ 7a zákona o daních z příjmů)</w:t>
            </w:r>
            <w:r w:rsidR="005929EF" w:rsidRPr="00F361F7">
              <w:rPr>
                <w:bCs/>
                <w:i/>
                <w:iCs/>
                <w:sz w:val="24"/>
                <w:szCs w:val="24"/>
              </w:rPr>
              <w:t> </w:t>
            </w:r>
            <w:r w:rsidR="00B7741F" w:rsidRPr="00F361F7">
              <w:rPr>
                <w:i/>
                <w:sz w:val="24"/>
                <w:szCs w:val="24"/>
              </w:rPr>
              <w:t>pro</w:t>
            </w:r>
            <w:r w:rsidRPr="00F361F7">
              <w:rPr>
                <w:i/>
                <w:sz w:val="24"/>
                <w:szCs w:val="24"/>
              </w:rPr>
              <w:t xml:space="preserve"> všechny OSVČ s obratem do 1 mil. Kč </w:t>
            </w:r>
            <w:r w:rsidR="00B7741F" w:rsidRPr="00F361F7">
              <w:rPr>
                <w:i/>
                <w:sz w:val="24"/>
                <w:szCs w:val="24"/>
              </w:rPr>
              <w:t xml:space="preserve">za rok </w:t>
            </w:r>
            <w:r w:rsidR="00B55586" w:rsidRPr="00F361F7">
              <w:rPr>
                <w:i/>
                <w:sz w:val="24"/>
                <w:szCs w:val="24"/>
              </w:rPr>
              <w:t xml:space="preserve">v  </w:t>
            </w:r>
            <w:r w:rsidRPr="00F361F7">
              <w:rPr>
                <w:i/>
                <w:sz w:val="24"/>
                <w:szCs w:val="24"/>
              </w:rPr>
              <w:t xml:space="preserve">obcích </w:t>
            </w:r>
            <w:r w:rsidR="00B55586" w:rsidRPr="00F361F7">
              <w:rPr>
                <w:i/>
                <w:sz w:val="24"/>
                <w:szCs w:val="24"/>
              </w:rPr>
              <w:t xml:space="preserve">s nízkým stupněm rozvinutí (2546 obcí) </w:t>
            </w:r>
            <w:r w:rsidRPr="00F361F7">
              <w:rPr>
                <w:i/>
                <w:sz w:val="24"/>
                <w:szCs w:val="24"/>
              </w:rPr>
              <w:t>s jednotným výdajovým paušálem ve výši 90 %</w:t>
            </w:r>
            <w:r w:rsidR="005929EF" w:rsidRPr="00F361F7">
              <w:rPr>
                <w:i/>
                <w:sz w:val="24"/>
                <w:szCs w:val="24"/>
              </w:rPr>
              <w:t xml:space="preserve"> </w:t>
            </w:r>
            <w:r w:rsidR="005929EF" w:rsidRPr="00F361F7">
              <w:rPr>
                <w:i/>
                <w:iCs/>
                <w:sz w:val="24"/>
                <w:szCs w:val="24"/>
              </w:rPr>
              <w:t>z předpokládaných příjmů</w:t>
            </w:r>
            <w:r w:rsidRPr="00F361F7">
              <w:rPr>
                <w:i/>
                <w:sz w:val="24"/>
                <w:szCs w:val="24"/>
              </w:rPr>
              <w:t>.</w:t>
            </w:r>
            <w:r w:rsidR="00BC4510" w:rsidRPr="00F361F7">
              <w:rPr>
                <w:i/>
                <w:sz w:val="24"/>
                <w:szCs w:val="24"/>
              </w:rPr>
              <w:t xml:space="preserve"> </w:t>
            </w:r>
            <w:r w:rsidR="00B55586" w:rsidRPr="00F361F7">
              <w:rPr>
                <w:i/>
                <w:sz w:val="24"/>
                <w:szCs w:val="24"/>
              </w:rPr>
              <w:t xml:space="preserve">Riziko cíleného přestěhování firem do těchto obcí je minimální, jedná se </w:t>
            </w:r>
            <w:r w:rsidR="00190E33" w:rsidRPr="00F361F7">
              <w:rPr>
                <w:i/>
                <w:sz w:val="24"/>
                <w:szCs w:val="24"/>
              </w:rPr>
              <w:t>o </w:t>
            </w:r>
            <w:r w:rsidR="00B55586" w:rsidRPr="00F361F7">
              <w:rPr>
                <w:i/>
                <w:sz w:val="24"/>
                <w:szCs w:val="24"/>
              </w:rPr>
              <w:t>OSVČ s velmi nízkými příjmy.</w:t>
            </w:r>
            <w:r w:rsidR="00190E33" w:rsidRPr="00F361F7">
              <w:rPr>
                <w:i/>
                <w:sz w:val="24"/>
                <w:szCs w:val="24"/>
              </w:rPr>
              <w:t xml:space="preserve"> </w:t>
            </w:r>
          </w:p>
          <w:p w:rsidR="00B55586" w:rsidRPr="00F361F7" w:rsidRDefault="008E3699" w:rsidP="008E36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40" w:lineRule="auto"/>
              <w:jc w:val="both"/>
              <w:rPr>
                <w:i/>
                <w:sz w:val="24"/>
                <w:szCs w:val="24"/>
              </w:rPr>
            </w:pPr>
            <w:r w:rsidRPr="00F361F7">
              <w:rPr>
                <w:i/>
                <w:sz w:val="24"/>
                <w:szCs w:val="24"/>
              </w:rPr>
              <w:t xml:space="preserve">Specifická finanční podpora pro samoobsluhy </w:t>
            </w:r>
            <w:r w:rsidR="00B55586" w:rsidRPr="00F361F7">
              <w:rPr>
                <w:i/>
                <w:sz w:val="24"/>
                <w:szCs w:val="24"/>
              </w:rPr>
              <w:t>pro obce s nízkým rozvinutím do 500 obyvatel (1849 obcí)</w:t>
            </w:r>
            <w:r w:rsidRPr="00F361F7">
              <w:rPr>
                <w:i/>
                <w:sz w:val="24"/>
                <w:szCs w:val="24"/>
              </w:rPr>
              <w:t>.</w:t>
            </w:r>
            <w:r w:rsidR="00BC4510" w:rsidRPr="00F361F7">
              <w:rPr>
                <w:i/>
                <w:sz w:val="24"/>
                <w:szCs w:val="24"/>
              </w:rPr>
              <w:t xml:space="preserve"> </w:t>
            </w:r>
            <w:r w:rsidR="00B55586" w:rsidRPr="00F361F7">
              <w:rPr>
                <w:i/>
                <w:sz w:val="24"/>
                <w:szCs w:val="24"/>
              </w:rPr>
              <w:t xml:space="preserve">Provozování koloniálu v těchto typech obcí není podnikání, ale veřejná služba. Podporu by měla šanci získat konkrétní obec, která by rozhodla, jestli provozovnu podpoří. </w:t>
            </w:r>
          </w:p>
          <w:p w:rsidR="00100182" w:rsidRPr="00F361F7" w:rsidRDefault="008E3699" w:rsidP="008E36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40" w:lineRule="auto"/>
              <w:jc w:val="both"/>
              <w:rPr>
                <w:i/>
                <w:sz w:val="24"/>
                <w:szCs w:val="24"/>
              </w:rPr>
            </w:pPr>
            <w:r w:rsidRPr="00F361F7">
              <w:rPr>
                <w:i/>
                <w:sz w:val="24"/>
                <w:szCs w:val="24"/>
              </w:rPr>
              <w:t>Pro obce</w:t>
            </w:r>
            <w:r w:rsidR="0052729B" w:rsidRPr="00F361F7">
              <w:rPr>
                <w:i/>
                <w:sz w:val="24"/>
                <w:szCs w:val="24"/>
              </w:rPr>
              <w:t xml:space="preserve"> s nízkým stupněm rozvinutí </w:t>
            </w:r>
            <w:r w:rsidRPr="00F361F7">
              <w:rPr>
                <w:i/>
                <w:sz w:val="24"/>
                <w:szCs w:val="24"/>
              </w:rPr>
              <w:t xml:space="preserve">do 500 obyvatel </w:t>
            </w:r>
            <w:r w:rsidR="0052729B" w:rsidRPr="00F361F7">
              <w:rPr>
                <w:i/>
                <w:sz w:val="24"/>
                <w:szCs w:val="24"/>
              </w:rPr>
              <w:t xml:space="preserve">(1849 obcí) by se poskytla </w:t>
            </w:r>
            <w:r w:rsidRPr="00F361F7">
              <w:rPr>
                <w:i/>
                <w:sz w:val="24"/>
                <w:szCs w:val="24"/>
              </w:rPr>
              <w:t>podpora zaměstnaneckého benefitu ve výši úspory na sociálním pojištění zaměstnance</w:t>
            </w:r>
            <w:r w:rsidR="00190E33" w:rsidRPr="00F361F7">
              <w:rPr>
                <w:i/>
                <w:sz w:val="24"/>
                <w:szCs w:val="24"/>
              </w:rPr>
              <w:t xml:space="preserve">, a to </w:t>
            </w:r>
            <w:r w:rsidR="0052729B" w:rsidRPr="00F361F7">
              <w:rPr>
                <w:i/>
                <w:sz w:val="24"/>
                <w:szCs w:val="24"/>
              </w:rPr>
              <w:t>ve výši 500 Kč/měsíc.</w:t>
            </w:r>
            <w:r w:rsidR="007E57FC" w:rsidRPr="00F361F7">
              <w:rPr>
                <w:i/>
                <w:sz w:val="24"/>
                <w:szCs w:val="24"/>
              </w:rPr>
              <w:t xml:space="preserve"> </w:t>
            </w:r>
            <w:r w:rsidR="0052729B" w:rsidRPr="00F361F7">
              <w:rPr>
                <w:i/>
                <w:sz w:val="24"/>
                <w:szCs w:val="24"/>
              </w:rPr>
              <w:t>Podmínkou by bylo nejen faktické sídlo firmy v obci, ale i provozovny, tzn. čerpat by mohli pouze zaměstnanci vykonávající práci v nerozvinuté obci do 500 obyvatel.</w:t>
            </w:r>
          </w:p>
          <w:p w:rsidR="0052729B" w:rsidRPr="00F361F7" w:rsidRDefault="0052729B" w:rsidP="008E36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40" w:lineRule="auto"/>
              <w:jc w:val="both"/>
              <w:rPr>
                <w:rFonts w:asciiTheme="minorHAnsi" w:hAnsiTheme="minorHAnsi" w:cstheme="minorHAnsi"/>
                <w:bCs/>
                <w:i/>
                <w:color w:val="FF0000"/>
              </w:rPr>
            </w:pPr>
          </w:p>
        </w:tc>
      </w:tr>
      <w:tr w:rsidR="00712197" w:rsidRPr="00D81A7B" w:rsidTr="005851FD">
        <w:trPr>
          <w:gridAfter w:val="1"/>
          <w:wAfter w:w="28" w:type="dxa"/>
          <w:trHeight w:val="321"/>
        </w:trPr>
        <w:tc>
          <w:tcPr>
            <w:tcW w:w="2552" w:type="dxa"/>
            <w:gridSpan w:val="3"/>
            <w:noWrap/>
          </w:tcPr>
          <w:p w:rsidR="004E6643" w:rsidRPr="00D81A7B" w:rsidRDefault="00F36715" w:rsidP="00EB5382">
            <w:pPr>
              <w:spacing w:after="0"/>
              <w:rPr>
                <w:rFonts w:asciiTheme="minorHAnsi" w:hAnsiTheme="minorHAnsi" w:cstheme="minorHAnsi"/>
                <w:bCs/>
                <w:shd w:val="pct15" w:color="auto" w:fill="FFFFFF"/>
              </w:rPr>
            </w:pPr>
            <w:r w:rsidRPr="00D81A7B">
              <w:rPr>
                <w:rFonts w:asciiTheme="minorHAnsi" w:hAnsiTheme="minorHAnsi" w:cstheme="minorHAnsi"/>
                <w:bCs/>
              </w:rPr>
              <w:t>Z</w:t>
            </w:r>
            <w:r w:rsidR="00923F6F" w:rsidRPr="00D81A7B">
              <w:rPr>
                <w:rFonts w:asciiTheme="minorHAnsi" w:hAnsiTheme="minorHAnsi" w:cstheme="minorHAnsi"/>
                <w:bCs/>
              </w:rPr>
              <w:t xml:space="preserve">důvodnění a popis </w:t>
            </w:r>
          </w:p>
        </w:tc>
        <w:tc>
          <w:tcPr>
            <w:tcW w:w="6663" w:type="dxa"/>
            <w:gridSpan w:val="4"/>
            <w:noWrap/>
          </w:tcPr>
          <w:p w:rsidR="0052729B" w:rsidRPr="00E329AF" w:rsidRDefault="005F3658" w:rsidP="001D14D1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E329AF">
              <w:rPr>
                <w:rFonts w:asciiTheme="minorHAnsi" w:hAnsiTheme="minorHAnsi" w:cstheme="minorHAnsi"/>
                <w:bCs/>
                <w:i/>
              </w:rPr>
              <w:t>Třetina obyvatel ČR žij</w:t>
            </w:r>
            <w:r w:rsidR="0052729B" w:rsidRPr="00E329AF">
              <w:rPr>
                <w:rFonts w:asciiTheme="minorHAnsi" w:hAnsiTheme="minorHAnsi" w:cstheme="minorHAnsi"/>
                <w:bCs/>
                <w:i/>
              </w:rPr>
              <w:t>e v obcích do 3 tis obyvatel, 27</w:t>
            </w:r>
            <w:r w:rsidR="00190E33" w:rsidRPr="00E329AF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52729B" w:rsidRPr="00E329AF">
              <w:rPr>
                <w:rFonts w:asciiTheme="minorHAnsi" w:hAnsiTheme="minorHAnsi" w:cstheme="minorHAnsi"/>
                <w:bCs/>
                <w:i/>
              </w:rPr>
              <w:t>% jich žije v obcích do 2 tisíc obyvatel. D</w:t>
            </w:r>
            <w:r w:rsidRPr="00E329AF">
              <w:rPr>
                <w:rFonts w:asciiTheme="minorHAnsi" w:hAnsiTheme="minorHAnsi" w:cstheme="minorHAnsi"/>
                <w:bCs/>
                <w:i/>
              </w:rPr>
              <w:t xml:space="preserve">robné podnikání zde vymírá, selhává základní </w:t>
            </w:r>
            <w:r w:rsidR="0052729B" w:rsidRPr="00E329AF">
              <w:rPr>
                <w:rFonts w:asciiTheme="minorHAnsi" w:hAnsiTheme="minorHAnsi" w:cstheme="minorHAnsi"/>
                <w:bCs/>
                <w:i/>
              </w:rPr>
              <w:t xml:space="preserve">živnostenská obslužnost. </w:t>
            </w:r>
            <w:r w:rsidRPr="00E329AF">
              <w:rPr>
                <w:rFonts w:asciiTheme="minorHAnsi" w:hAnsiTheme="minorHAnsi" w:cstheme="minorHAnsi"/>
                <w:bCs/>
                <w:i/>
              </w:rPr>
              <w:t xml:space="preserve"> 9 z 10 podnikatelů je OSVČ bez zaměstnanců, pětina ze všech firem na venkově jsou obchod a drobné služby, zastoupení zemědělc</w:t>
            </w:r>
            <w:r w:rsidR="0052729B" w:rsidRPr="00E329AF">
              <w:rPr>
                <w:rFonts w:asciiTheme="minorHAnsi" w:hAnsiTheme="minorHAnsi" w:cstheme="minorHAnsi"/>
                <w:bCs/>
                <w:i/>
              </w:rPr>
              <w:t>ů je 5 %. Z</w:t>
            </w:r>
            <w:r w:rsidRPr="00E329AF">
              <w:rPr>
                <w:rFonts w:asciiTheme="minorHAnsi" w:hAnsiTheme="minorHAnsi" w:cstheme="minorHAnsi"/>
                <w:bCs/>
                <w:i/>
              </w:rPr>
              <w:t>ásadní problém má maloobchod, rapidně ubývá prodejen</w:t>
            </w:r>
            <w:r w:rsidR="0052729B" w:rsidRPr="00E329AF">
              <w:rPr>
                <w:rFonts w:asciiTheme="minorHAnsi" w:hAnsiTheme="minorHAnsi" w:cstheme="minorHAnsi"/>
                <w:bCs/>
                <w:i/>
              </w:rPr>
              <w:t xml:space="preserve"> (za posledních 20 let je to třetina čistého úbytku koloniálů, ročně mizí ca 300 prodejen do 50m2). Rovněž ale </w:t>
            </w:r>
            <w:r w:rsidRPr="00E329AF">
              <w:rPr>
                <w:rFonts w:asciiTheme="minorHAnsi" w:hAnsiTheme="minorHAnsi" w:cstheme="minorHAnsi"/>
                <w:bCs/>
                <w:i/>
              </w:rPr>
              <w:t xml:space="preserve">dochází k úbytku tradičních </w:t>
            </w:r>
            <w:r w:rsidRPr="00E329AF">
              <w:rPr>
                <w:rFonts w:asciiTheme="minorHAnsi" w:hAnsiTheme="minorHAnsi" w:cstheme="minorHAnsi"/>
                <w:bCs/>
                <w:i/>
              </w:rPr>
              <w:lastRenderedPageBreak/>
              <w:t xml:space="preserve">profesí spojených s venkovem. Zásadní problém mají </w:t>
            </w:r>
            <w:r w:rsidR="0052729B" w:rsidRPr="00E329AF">
              <w:rPr>
                <w:rFonts w:asciiTheme="minorHAnsi" w:hAnsiTheme="minorHAnsi" w:cstheme="minorHAnsi"/>
                <w:bCs/>
                <w:i/>
              </w:rPr>
              <w:t xml:space="preserve">obce s tzv. nízkým stupněm rozvinutí </w:t>
            </w:r>
            <w:r w:rsidRPr="00E329AF">
              <w:rPr>
                <w:rFonts w:asciiTheme="minorHAnsi" w:hAnsiTheme="minorHAnsi" w:cstheme="minorHAnsi"/>
                <w:bCs/>
                <w:i/>
              </w:rPr>
              <w:t>do 500 obyvatel</w:t>
            </w:r>
            <w:r w:rsidR="0052729B" w:rsidRPr="00E329AF">
              <w:rPr>
                <w:rFonts w:asciiTheme="minorHAnsi" w:hAnsiTheme="minorHAnsi" w:cstheme="minorHAnsi"/>
                <w:bCs/>
                <w:i/>
              </w:rPr>
              <w:t xml:space="preserve"> (1849 obcí)</w:t>
            </w:r>
            <w:r w:rsidRPr="00E329AF">
              <w:rPr>
                <w:rFonts w:asciiTheme="minorHAnsi" w:hAnsiTheme="minorHAnsi" w:cstheme="minorHAnsi"/>
                <w:bCs/>
                <w:i/>
              </w:rPr>
              <w:t>.</w:t>
            </w:r>
            <w:r w:rsidR="004743CD" w:rsidRPr="00E329AF">
              <w:rPr>
                <w:rFonts w:asciiTheme="minorHAnsi" w:hAnsiTheme="minorHAnsi" w:cstheme="minorHAnsi"/>
                <w:bCs/>
                <w:i/>
              </w:rPr>
              <w:t xml:space="preserve"> </w:t>
            </w:r>
          </w:p>
          <w:p w:rsidR="001D14D1" w:rsidRPr="00E329AF" w:rsidRDefault="001D14D1" w:rsidP="001D14D1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</w:rPr>
            </w:pPr>
          </w:p>
          <w:p w:rsidR="00E12A50" w:rsidRPr="00E329AF" w:rsidRDefault="004743CD" w:rsidP="001D14D1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E329AF">
              <w:rPr>
                <w:rFonts w:asciiTheme="minorHAnsi" w:hAnsiTheme="minorHAnsi" w:cstheme="minorHAnsi"/>
                <w:bCs/>
                <w:i/>
              </w:rPr>
              <w:t xml:space="preserve">Zavedení </w:t>
            </w:r>
            <w:r w:rsidR="0052729B" w:rsidRPr="00E329AF">
              <w:rPr>
                <w:rFonts w:asciiTheme="minorHAnsi" w:hAnsiTheme="minorHAnsi" w:cstheme="minorHAnsi"/>
                <w:bCs/>
                <w:i/>
              </w:rPr>
              <w:t xml:space="preserve">a levné užívání </w:t>
            </w:r>
            <w:r w:rsidRPr="00E329AF">
              <w:rPr>
                <w:rFonts w:asciiTheme="minorHAnsi" w:hAnsiTheme="minorHAnsi" w:cstheme="minorHAnsi"/>
                <w:bCs/>
                <w:i/>
              </w:rPr>
              <w:t xml:space="preserve">internetu </w:t>
            </w:r>
            <w:r w:rsidR="0052729B" w:rsidRPr="00E329AF">
              <w:rPr>
                <w:rFonts w:asciiTheme="minorHAnsi" w:hAnsiTheme="minorHAnsi" w:cstheme="minorHAnsi"/>
                <w:bCs/>
                <w:i/>
              </w:rPr>
              <w:t>je základním předpokladem pro malé podnikání ne venkově, podnikatelé musí být s ohledem na obtížnější dopravní obslužnost spojeni jak se státní správou, tak jinými organizacemi na elektronické bázi</w:t>
            </w:r>
            <w:r w:rsidR="00190E33" w:rsidRPr="00E329AF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E329AF">
              <w:rPr>
                <w:rFonts w:asciiTheme="minorHAnsi" w:hAnsiTheme="minorHAnsi" w:cstheme="minorHAnsi"/>
                <w:bCs/>
                <w:i/>
              </w:rPr>
              <w:t xml:space="preserve">– </w:t>
            </w:r>
            <w:r w:rsidR="001D14D1" w:rsidRPr="00E329AF">
              <w:rPr>
                <w:rFonts w:asciiTheme="minorHAnsi" w:hAnsiTheme="minorHAnsi" w:cstheme="minorHAnsi"/>
                <w:bCs/>
                <w:i/>
              </w:rPr>
              <w:t xml:space="preserve">je to </w:t>
            </w:r>
            <w:r w:rsidRPr="00E329AF">
              <w:rPr>
                <w:rFonts w:asciiTheme="minorHAnsi" w:hAnsiTheme="minorHAnsi" w:cstheme="minorHAnsi"/>
                <w:bCs/>
                <w:i/>
              </w:rPr>
              <w:t xml:space="preserve">základní požadavek k podnikání i života mladých na venkově (EET, el. bankovnictví, sociální </w:t>
            </w:r>
            <w:r w:rsidR="001D14D1" w:rsidRPr="00E329AF">
              <w:rPr>
                <w:rFonts w:asciiTheme="minorHAnsi" w:hAnsiTheme="minorHAnsi" w:cstheme="minorHAnsi"/>
                <w:bCs/>
                <w:i/>
              </w:rPr>
              <w:t xml:space="preserve">sítě). </w:t>
            </w:r>
            <w:r w:rsidRPr="00E329AF">
              <w:rPr>
                <w:rFonts w:asciiTheme="minorHAnsi" w:hAnsiTheme="minorHAnsi" w:cstheme="minorHAnsi"/>
                <w:bCs/>
                <w:i/>
              </w:rPr>
              <w:t xml:space="preserve">Daňový paušál </w:t>
            </w:r>
            <w:r w:rsidR="001D14D1" w:rsidRPr="00E329AF">
              <w:rPr>
                <w:rFonts w:asciiTheme="minorHAnsi" w:hAnsiTheme="minorHAnsi" w:cstheme="minorHAnsi"/>
                <w:bCs/>
                <w:i/>
              </w:rPr>
              <w:t>ve výši 90</w:t>
            </w:r>
            <w:r w:rsidR="00190E33" w:rsidRPr="00E329AF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1D14D1" w:rsidRPr="00E329AF">
              <w:rPr>
                <w:rFonts w:asciiTheme="minorHAnsi" w:hAnsiTheme="minorHAnsi" w:cstheme="minorHAnsi"/>
                <w:bCs/>
                <w:i/>
              </w:rPr>
              <w:t xml:space="preserve">% víceméně znamená, že podnikatelé v nerozvinutých obcích, kteří realizují tržby </w:t>
            </w:r>
            <w:r w:rsidR="00541D4C">
              <w:rPr>
                <w:rFonts w:asciiTheme="minorHAnsi" w:hAnsiTheme="minorHAnsi" w:cstheme="minorHAnsi"/>
                <w:bCs/>
                <w:i/>
              </w:rPr>
              <w:t>v průměru do ca 3 tis Kč denně,</w:t>
            </w:r>
            <w:r w:rsidR="001D14D1" w:rsidRPr="00E329AF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541D4C">
              <w:rPr>
                <w:rFonts w:asciiTheme="minorHAnsi" w:hAnsiTheme="minorHAnsi" w:cstheme="minorHAnsi"/>
                <w:bCs/>
                <w:i/>
              </w:rPr>
              <w:t>a</w:t>
            </w:r>
            <w:r w:rsidR="001D14D1" w:rsidRPr="00E329AF">
              <w:rPr>
                <w:rFonts w:asciiTheme="minorHAnsi" w:hAnsiTheme="minorHAnsi" w:cstheme="minorHAnsi"/>
                <w:bCs/>
                <w:i/>
              </w:rPr>
              <w:t xml:space="preserve">by neplatili daň z příjmu, to ve skutečnosti neplatí ve většině ani dnes, jedná se tedy spíše o psychologický  akt, který by jejich podnikání </w:t>
            </w:r>
            <w:bookmarkStart w:id="0" w:name="_GoBack"/>
            <w:bookmarkEnd w:id="0"/>
            <w:r w:rsidR="001D14D1" w:rsidRPr="00E329AF">
              <w:rPr>
                <w:rFonts w:asciiTheme="minorHAnsi" w:hAnsiTheme="minorHAnsi" w:cstheme="minorHAnsi"/>
                <w:bCs/>
                <w:i/>
              </w:rPr>
              <w:t xml:space="preserve">zlegalizoval a částečně je motivoval. Existence koloniálu je základem pro udržení ruchu v obcích, cílem je zkoncentrovat obchod a základní služby (zejména poštovní) do jednoho místa a tuto veřejnou službu podpořit.  Některé obce tak již činí, podpora je ale pokaždé jiná a nemá ucelenou koncepci. </w:t>
            </w:r>
            <w:r w:rsidR="005A2931" w:rsidRPr="00E329AF">
              <w:rPr>
                <w:rFonts w:asciiTheme="minorHAnsi" w:hAnsiTheme="minorHAnsi" w:cstheme="minorHAnsi"/>
                <w:bCs/>
                <w:i/>
              </w:rPr>
              <w:t xml:space="preserve">Snížení pojistného na zaměstnance </w:t>
            </w:r>
            <w:r w:rsidR="001D14D1" w:rsidRPr="00E329AF">
              <w:rPr>
                <w:rFonts w:asciiTheme="minorHAnsi" w:hAnsiTheme="minorHAnsi" w:cstheme="minorHAnsi"/>
                <w:bCs/>
                <w:i/>
              </w:rPr>
              <w:t>by motivovalo pracovníky zůstávat v malých obcích, tamní podnikatelé by snadněji získávali zaměstnance.</w:t>
            </w:r>
          </w:p>
          <w:p w:rsidR="005F3658" w:rsidRPr="00E329AF" w:rsidRDefault="005F3658" w:rsidP="001D14D1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  <w:shd w:val="pct15" w:color="auto" w:fill="FFFFFF"/>
              </w:rPr>
            </w:pPr>
          </w:p>
        </w:tc>
      </w:tr>
      <w:tr w:rsidR="00712197" w:rsidRPr="00D81A7B" w:rsidTr="005851FD">
        <w:trPr>
          <w:gridAfter w:val="1"/>
          <w:wAfter w:w="28" w:type="dxa"/>
          <w:trHeight w:val="454"/>
        </w:trPr>
        <w:tc>
          <w:tcPr>
            <w:tcW w:w="2552" w:type="dxa"/>
            <w:gridSpan w:val="3"/>
            <w:noWrap/>
            <w:hideMark/>
          </w:tcPr>
          <w:p w:rsidR="00712197" w:rsidRPr="00D81A7B" w:rsidRDefault="00712197" w:rsidP="009A4AB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lastRenderedPageBreak/>
              <w:t xml:space="preserve">Cíl:  </w:t>
            </w:r>
          </w:p>
        </w:tc>
        <w:tc>
          <w:tcPr>
            <w:tcW w:w="6663" w:type="dxa"/>
            <w:gridSpan w:val="4"/>
          </w:tcPr>
          <w:p w:rsidR="00712197" w:rsidRPr="007F781B" w:rsidRDefault="000F252D" w:rsidP="000F252D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Udržení a rozvoj podnikání a života v obcích</w:t>
            </w:r>
          </w:p>
        </w:tc>
      </w:tr>
      <w:tr w:rsidR="009A4ABE" w:rsidRPr="00D81A7B" w:rsidTr="005851FD">
        <w:trPr>
          <w:gridAfter w:val="1"/>
          <w:wAfter w:w="28" w:type="dxa"/>
          <w:trHeight w:val="628"/>
        </w:trPr>
        <w:tc>
          <w:tcPr>
            <w:tcW w:w="2552" w:type="dxa"/>
            <w:gridSpan w:val="3"/>
            <w:noWrap/>
          </w:tcPr>
          <w:p w:rsidR="009A4ABE" w:rsidRDefault="009A4ABE" w:rsidP="0072055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Předpoklad doby realizace opatření</w:t>
            </w:r>
          </w:p>
        </w:tc>
        <w:tc>
          <w:tcPr>
            <w:tcW w:w="6663" w:type="dxa"/>
            <w:gridSpan w:val="4"/>
            <w:noWrap/>
          </w:tcPr>
          <w:p w:rsidR="009A4ABE" w:rsidRPr="00C34D00" w:rsidRDefault="000F252D" w:rsidP="000F252D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ČMZRB -  2017, internet – 2017,</w:t>
            </w:r>
            <w:r w:rsidR="00541D4C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daňové paušály – 2018, maloobchod – 2017, specifické snížení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soc.pojištění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- 2018</w:t>
            </w:r>
          </w:p>
        </w:tc>
      </w:tr>
      <w:tr w:rsidR="00744C35" w:rsidRPr="00D81A7B" w:rsidTr="005851FD">
        <w:trPr>
          <w:gridAfter w:val="1"/>
          <w:wAfter w:w="28" w:type="dxa"/>
          <w:trHeight w:val="202"/>
        </w:trPr>
        <w:tc>
          <w:tcPr>
            <w:tcW w:w="2552" w:type="dxa"/>
            <w:gridSpan w:val="3"/>
            <w:vMerge w:val="restart"/>
            <w:noWrap/>
          </w:tcPr>
          <w:p w:rsidR="005851FD" w:rsidRPr="00D81A7B" w:rsidRDefault="00744C35" w:rsidP="005851F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 xml:space="preserve">Odpovědnost za </w:t>
            </w:r>
            <w:r w:rsidR="005851FD" w:rsidRPr="00D81A7B">
              <w:rPr>
                <w:rFonts w:asciiTheme="minorHAnsi" w:hAnsiTheme="minorHAnsi" w:cstheme="minorHAnsi"/>
                <w:bCs/>
              </w:rPr>
              <w:t>realizaci</w:t>
            </w:r>
            <w:r w:rsidR="005851FD">
              <w:rPr>
                <w:rFonts w:asciiTheme="minorHAnsi" w:hAnsiTheme="minorHAnsi" w:cstheme="minorHAnsi"/>
                <w:bCs/>
              </w:rPr>
              <w:t xml:space="preserve"> = nositel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5851FD">
              <w:rPr>
                <w:rFonts w:asciiTheme="minorHAnsi" w:hAnsiTheme="minorHAnsi" w:cstheme="minorHAnsi"/>
                <w:bCs/>
              </w:rPr>
              <w:t xml:space="preserve">aktivity </w:t>
            </w:r>
          </w:p>
        </w:tc>
        <w:tc>
          <w:tcPr>
            <w:tcW w:w="3348" w:type="dxa"/>
            <w:noWrap/>
          </w:tcPr>
          <w:p w:rsidR="00744C35" w:rsidRPr="00D81A7B" w:rsidRDefault="00744C35" w:rsidP="000F252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>Organizace</w:t>
            </w:r>
          </w:p>
        </w:tc>
        <w:tc>
          <w:tcPr>
            <w:tcW w:w="3315" w:type="dxa"/>
            <w:gridSpan w:val="3"/>
          </w:tcPr>
          <w:p w:rsidR="00744C35" w:rsidRPr="00D81A7B" w:rsidRDefault="005851FD" w:rsidP="000F252D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</w:t>
            </w:r>
          </w:p>
        </w:tc>
      </w:tr>
      <w:tr w:rsidR="00744C35" w:rsidRPr="00D81A7B" w:rsidTr="005851FD">
        <w:trPr>
          <w:gridAfter w:val="1"/>
          <w:wAfter w:w="28" w:type="dxa"/>
          <w:trHeight w:val="201"/>
        </w:trPr>
        <w:tc>
          <w:tcPr>
            <w:tcW w:w="2552" w:type="dxa"/>
            <w:gridSpan w:val="3"/>
            <w:vMerge/>
            <w:noWrap/>
          </w:tcPr>
          <w:p w:rsidR="00744C35" w:rsidRPr="00D81A7B" w:rsidRDefault="00744C35" w:rsidP="000F252D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8" w:type="dxa"/>
            <w:noWrap/>
          </w:tcPr>
          <w:p w:rsidR="00744C35" w:rsidRPr="007E57FC" w:rsidRDefault="000F252D" w:rsidP="000F252D">
            <w:pPr>
              <w:spacing w:after="0"/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</w:rPr>
              <w:t>MPO, MF, MPSV</w:t>
            </w:r>
            <w:r w:rsidR="00E329AF" w:rsidRPr="00E329AF">
              <w:rPr>
                <w:rFonts w:asciiTheme="minorHAnsi" w:hAnsiTheme="minorHAnsi" w:cstheme="minorHAnsi"/>
                <w:bCs/>
              </w:rPr>
              <w:t>,</w:t>
            </w:r>
            <w:r w:rsidR="007E57FC" w:rsidRPr="00E329AF">
              <w:rPr>
                <w:rFonts w:asciiTheme="minorHAnsi" w:hAnsiTheme="minorHAnsi" w:cstheme="minorHAnsi"/>
                <w:bCs/>
              </w:rPr>
              <w:t xml:space="preserve"> MMR a MZE</w:t>
            </w:r>
          </w:p>
        </w:tc>
        <w:tc>
          <w:tcPr>
            <w:tcW w:w="3315" w:type="dxa"/>
            <w:gridSpan w:val="3"/>
          </w:tcPr>
          <w:p w:rsidR="00744C35" w:rsidRPr="00D81A7B" w:rsidRDefault="00744C35" w:rsidP="000F252D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9A4ABE" w:rsidRPr="00D81A7B" w:rsidTr="005851FD">
        <w:trPr>
          <w:gridAfter w:val="1"/>
          <w:wAfter w:w="28" w:type="dxa"/>
          <w:trHeight w:val="358"/>
        </w:trPr>
        <w:tc>
          <w:tcPr>
            <w:tcW w:w="2552" w:type="dxa"/>
            <w:gridSpan w:val="3"/>
            <w:noWrap/>
          </w:tcPr>
          <w:p w:rsidR="009A4ABE" w:rsidRPr="00D81A7B" w:rsidRDefault="009A4ABE" w:rsidP="000F252D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Zdroj </w:t>
            </w:r>
            <w:r w:rsidRPr="00D81A7B">
              <w:rPr>
                <w:rFonts w:asciiTheme="minorHAnsi" w:hAnsiTheme="minorHAnsi" w:cstheme="minorHAnsi"/>
                <w:bCs/>
              </w:rPr>
              <w:t xml:space="preserve">financování </w:t>
            </w:r>
          </w:p>
        </w:tc>
        <w:tc>
          <w:tcPr>
            <w:tcW w:w="6663" w:type="dxa"/>
            <w:gridSpan w:val="4"/>
            <w:noWrap/>
          </w:tcPr>
          <w:p w:rsidR="009A4ABE" w:rsidRPr="00D81A7B" w:rsidRDefault="00103117" w:rsidP="000F252D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="000F252D">
              <w:rPr>
                <w:rFonts w:asciiTheme="minorHAnsi" w:hAnsiTheme="minorHAnsi" w:cstheme="minorHAnsi"/>
                <w:bCs/>
              </w:rPr>
              <w:t>tát</w:t>
            </w:r>
            <w:r>
              <w:rPr>
                <w:rFonts w:asciiTheme="minorHAnsi" w:hAnsiTheme="minorHAnsi" w:cstheme="minorHAnsi"/>
                <w:bCs/>
              </w:rPr>
              <w:t>ní rozpočet</w:t>
            </w:r>
          </w:p>
        </w:tc>
      </w:tr>
      <w:tr w:rsidR="005851FD" w:rsidRPr="00D81A7B" w:rsidTr="005851FD">
        <w:trPr>
          <w:gridAfter w:val="1"/>
          <w:wAfter w:w="28" w:type="dxa"/>
          <w:trHeight w:val="528"/>
        </w:trPr>
        <w:tc>
          <w:tcPr>
            <w:tcW w:w="2552" w:type="dxa"/>
            <w:gridSpan w:val="3"/>
            <w:noWrap/>
            <w:hideMark/>
          </w:tcPr>
          <w:p w:rsidR="005851FD" w:rsidRPr="00D81A7B" w:rsidRDefault="005851FD" w:rsidP="000F252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 xml:space="preserve">Rozpočet </w:t>
            </w:r>
            <w:r w:rsidRPr="00D81A7B">
              <w:rPr>
                <w:rFonts w:asciiTheme="minorHAnsi" w:hAnsiTheme="minorHAnsi" w:cstheme="minorHAnsi"/>
                <w:bCs/>
              </w:rPr>
              <w:br/>
              <w:t>(odhad)</w:t>
            </w:r>
          </w:p>
        </w:tc>
        <w:tc>
          <w:tcPr>
            <w:tcW w:w="6663" w:type="dxa"/>
            <w:gridSpan w:val="4"/>
            <w:noWrap/>
            <w:hideMark/>
          </w:tcPr>
          <w:p w:rsidR="005851FD" w:rsidRPr="00D81A7B" w:rsidRDefault="005851FD" w:rsidP="003417F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12197" w:rsidRPr="00D81A7B" w:rsidTr="005851FD">
        <w:trPr>
          <w:gridAfter w:val="1"/>
          <w:wAfter w:w="28" w:type="dxa"/>
          <w:trHeight w:val="481"/>
        </w:trPr>
        <w:tc>
          <w:tcPr>
            <w:tcW w:w="2552" w:type="dxa"/>
            <w:gridSpan w:val="3"/>
            <w:noWrap/>
            <w:hideMark/>
          </w:tcPr>
          <w:p w:rsidR="00712197" w:rsidRPr="00D81A7B" w:rsidRDefault="005B0F2B" w:rsidP="009A4ABE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Partneři či spolupracující subjekty </w:t>
            </w:r>
          </w:p>
        </w:tc>
        <w:tc>
          <w:tcPr>
            <w:tcW w:w="6663" w:type="dxa"/>
            <w:gridSpan w:val="4"/>
            <w:noWrap/>
          </w:tcPr>
          <w:p w:rsidR="00712197" w:rsidRPr="005B0F2B" w:rsidRDefault="00033219" w:rsidP="00C34D0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5B0F2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0F252D">
              <w:rPr>
                <w:rFonts w:asciiTheme="minorHAnsi" w:hAnsiTheme="minorHAnsi" w:cstheme="minorHAnsi"/>
                <w:bCs/>
                <w:i/>
              </w:rPr>
              <w:t>ČMRZB, AMSP ČR, obce, kraje</w:t>
            </w:r>
          </w:p>
        </w:tc>
      </w:tr>
      <w:tr w:rsidR="005C6972" w:rsidRPr="00D81A7B" w:rsidTr="005851FD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36"/>
          <w:jc w:val="center"/>
        </w:trPr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972" w:rsidRPr="00C34D00" w:rsidRDefault="007C61E8" w:rsidP="009A4ABE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34D00">
              <w:rPr>
                <w:rFonts w:asciiTheme="minorHAnsi" w:hAnsiTheme="minorHAnsi" w:cstheme="minorHAnsi"/>
                <w:b/>
                <w:bCs/>
              </w:rPr>
              <w:t>Plán aktivit</w:t>
            </w:r>
            <w:r w:rsidR="008A4F46" w:rsidRPr="00C34D0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C61E8" w:rsidRPr="00D81A7B" w:rsidTr="005851FD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61E8" w:rsidRPr="005851FD" w:rsidRDefault="007C61E8" w:rsidP="009A4AB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Aktivita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Popis</w:t>
            </w:r>
            <w:r w:rsidR="005851FD" w:rsidRPr="005851FD">
              <w:rPr>
                <w:rFonts w:asciiTheme="minorHAnsi" w:hAnsiTheme="minorHAnsi" w:cstheme="minorHAnsi"/>
                <w:bCs/>
              </w:rPr>
              <w:t xml:space="preserve"> plnění průběžně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EC562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Zodpovídá</w:t>
            </w:r>
            <w:r w:rsidR="00EC562B" w:rsidRPr="005851FD">
              <w:rPr>
                <w:rFonts w:asciiTheme="minorHAnsi" w:hAnsiTheme="minorHAnsi" w:cstheme="minorHAnsi"/>
                <w:bCs/>
              </w:rPr>
              <w:t xml:space="preserve"> (organizace)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Termín realizace</w:t>
            </w:r>
          </w:p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(od- do)</w:t>
            </w:r>
          </w:p>
        </w:tc>
      </w:tr>
      <w:tr w:rsidR="007C61E8" w:rsidRPr="00D81A7B" w:rsidTr="005851FD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E8" w:rsidRPr="005851FD" w:rsidRDefault="000F252D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Viz výše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0F252D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val="cs-CZ" w:eastAsia="en-US"/>
              </w:rPr>
              <w:t>Viz výše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0F252D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Viz výše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</w:tr>
      <w:tr w:rsidR="007C61E8" w:rsidRPr="00D81A7B" w:rsidTr="005851FD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</w:tr>
      <w:tr w:rsidR="007C61E8" w:rsidRPr="00D81A7B" w:rsidTr="005851FD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D81A7B">
            <w:pPr>
              <w:pStyle w:val="nazev"/>
              <w:numPr>
                <w:ilvl w:val="0"/>
                <w:numId w:val="0"/>
              </w:numPr>
              <w:ind w:left="1134" w:hanging="1134"/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</w:tr>
      <w:tr w:rsidR="007C61E8" w:rsidRPr="00D81A7B" w:rsidTr="005851FD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</w:tr>
    </w:tbl>
    <w:p w:rsidR="00D81A7B" w:rsidRDefault="00D81A7B">
      <w:pPr>
        <w:rPr>
          <w:rFonts w:ascii="Arial Narrow" w:hAnsi="Arial Narrow"/>
          <w:sz w:val="20"/>
          <w:szCs w:val="20"/>
        </w:rPr>
      </w:pPr>
    </w:p>
    <w:p w:rsidR="000F252D" w:rsidRDefault="000F252D">
      <w:pPr>
        <w:rPr>
          <w:rFonts w:asciiTheme="minorHAnsi" w:hAnsiTheme="minorHAnsi" w:cstheme="minorHAnsi"/>
          <w:i/>
        </w:rPr>
      </w:pPr>
      <w:r w:rsidRPr="000F252D">
        <w:rPr>
          <w:rFonts w:asciiTheme="minorHAnsi" w:hAnsiTheme="minorHAnsi" w:cstheme="minorHAnsi"/>
          <w:i/>
        </w:rPr>
        <w:t>AMSP ČR</w:t>
      </w:r>
      <w:r>
        <w:rPr>
          <w:rFonts w:asciiTheme="minorHAnsi" w:hAnsiTheme="minorHAnsi" w:cstheme="minorHAnsi"/>
          <w:i/>
        </w:rPr>
        <w:t xml:space="preserve">, </w:t>
      </w:r>
      <w:r w:rsidR="00E329AF">
        <w:rPr>
          <w:rFonts w:asciiTheme="minorHAnsi" w:hAnsiTheme="minorHAnsi" w:cstheme="minorHAnsi"/>
          <w:i/>
        </w:rPr>
        <w:t>21</w:t>
      </w:r>
      <w:r>
        <w:rPr>
          <w:rFonts w:asciiTheme="minorHAnsi" w:hAnsiTheme="minorHAnsi" w:cstheme="minorHAnsi"/>
          <w:i/>
        </w:rPr>
        <w:t>.3.2017</w:t>
      </w:r>
    </w:p>
    <w:p w:rsidR="007E57FC" w:rsidRDefault="007E57FC">
      <w:pPr>
        <w:rPr>
          <w:rFonts w:asciiTheme="minorHAnsi" w:hAnsiTheme="minorHAnsi" w:cstheme="minorHAnsi"/>
          <w:i/>
        </w:rPr>
      </w:pPr>
    </w:p>
    <w:sectPr w:rsidR="007E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062"/>
    <w:multiLevelType w:val="multilevel"/>
    <w:tmpl w:val="0322A98A"/>
    <w:lvl w:ilvl="0">
      <w:start w:val="1"/>
      <w:numFmt w:val="upperRoman"/>
      <w:pStyle w:val="Nadpis1"/>
      <w:lvlText w:val="%1"/>
      <w:lvlJc w:val="left"/>
      <w:pPr>
        <w:tabs>
          <w:tab w:val="num" w:pos="408"/>
        </w:tabs>
        <w:ind w:left="408" w:hanging="480"/>
      </w:pPr>
      <w:rPr>
        <w:rFonts w:ascii="Arial" w:hAnsi="Arial" w:cs="Times New Roman" w:hint="default"/>
        <w:b/>
        <w:i w:val="0"/>
        <w:color w:val="000080"/>
        <w:sz w:val="28"/>
        <w:szCs w:val="28"/>
      </w:rPr>
    </w:lvl>
    <w:lvl w:ilvl="1">
      <w:start w:val="1"/>
      <w:numFmt w:val="decimal"/>
      <w:pStyle w:val="StylNadpis2Tun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i w:val="0"/>
        <w:color w:val="00008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23E5200"/>
    <w:multiLevelType w:val="hybridMultilevel"/>
    <w:tmpl w:val="A9C69082"/>
    <w:lvl w:ilvl="0" w:tplc="D940084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51F00"/>
    <w:multiLevelType w:val="hybridMultilevel"/>
    <w:tmpl w:val="08006CF2"/>
    <w:lvl w:ilvl="0" w:tplc="905A5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B541F"/>
    <w:multiLevelType w:val="multilevel"/>
    <w:tmpl w:val="E306F79C"/>
    <w:lvl w:ilvl="0">
      <w:start w:val="11"/>
      <w:numFmt w:val="none"/>
      <w:pStyle w:val="nazev"/>
      <w:lvlText w:val="Název%1: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5065B2"/>
    <w:multiLevelType w:val="hybridMultilevel"/>
    <w:tmpl w:val="85D26718"/>
    <w:lvl w:ilvl="0" w:tplc="9DA64F4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97"/>
    <w:rsid w:val="00033219"/>
    <w:rsid w:val="00055B00"/>
    <w:rsid w:val="0007467A"/>
    <w:rsid w:val="000D7C84"/>
    <w:rsid w:val="000F252D"/>
    <w:rsid w:val="00100182"/>
    <w:rsid w:val="00103117"/>
    <w:rsid w:val="00132ED7"/>
    <w:rsid w:val="00143048"/>
    <w:rsid w:val="00152BA4"/>
    <w:rsid w:val="00182CFC"/>
    <w:rsid w:val="00190E33"/>
    <w:rsid w:val="001A23E1"/>
    <w:rsid w:val="001D14D1"/>
    <w:rsid w:val="0020384D"/>
    <w:rsid w:val="00281340"/>
    <w:rsid w:val="003417F8"/>
    <w:rsid w:val="00387800"/>
    <w:rsid w:val="003C3E8F"/>
    <w:rsid w:val="003F497E"/>
    <w:rsid w:val="004743CD"/>
    <w:rsid w:val="004E6643"/>
    <w:rsid w:val="0052729B"/>
    <w:rsid w:val="00541D4C"/>
    <w:rsid w:val="00542454"/>
    <w:rsid w:val="00553DD0"/>
    <w:rsid w:val="00561627"/>
    <w:rsid w:val="00574108"/>
    <w:rsid w:val="005851FD"/>
    <w:rsid w:val="005929EF"/>
    <w:rsid w:val="005A2931"/>
    <w:rsid w:val="005B0F2B"/>
    <w:rsid w:val="005C6972"/>
    <w:rsid w:val="005F3658"/>
    <w:rsid w:val="005F5FE0"/>
    <w:rsid w:val="006B319F"/>
    <w:rsid w:val="006E21D1"/>
    <w:rsid w:val="00705752"/>
    <w:rsid w:val="00712197"/>
    <w:rsid w:val="007179B9"/>
    <w:rsid w:val="00720556"/>
    <w:rsid w:val="0073137B"/>
    <w:rsid w:val="00742AA5"/>
    <w:rsid w:val="00744C35"/>
    <w:rsid w:val="007C61E8"/>
    <w:rsid w:val="007D4C36"/>
    <w:rsid w:val="007E4974"/>
    <w:rsid w:val="007E57FC"/>
    <w:rsid w:val="007F781B"/>
    <w:rsid w:val="00830607"/>
    <w:rsid w:val="008902FE"/>
    <w:rsid w:val="00892AE7"/>
    <w:rsid w:val="008A4F46"/>
    <w:rsid w:val="008E3699"/>
    <w:rsid w:val="00923F6F"/>
    <w:rsid w:val="009A4ABE"/>
    <w:rsid w:val="009E1135"/>
    <w:rsid w:val="00A451E1"/>
    <w:rsid w:val="00AE0693"/>
    <w:rsid w:val="00B17922"/>
    <w:rsid w:val="00B20E56"/>
    <w:rsid w:val="00B263A9"/>
    <w:rsid w:val="00B55586"/>
    <w:rsid w:val="00B7741F"/>
    <w:rsid w:val="00BA0C14"/>
    <w:rsid w:val="00BC4510"/>
    <w:rsid w:val="00BD6110"/>
    <w:rsid w:val="00C22FA8"/>
    <w:rsid w:val="00C34D00"/>
    <w:rsid w:val="00D81A7B"/>
    <w:rsid w:val="00E12A50"/>
    <w:rsid w:val="00E329AF"/>
    <w:rsid w:val="00E760C9"/>
    <w:rsid w:val="00EB5382"/>
    <w:rsid w:val="00EC562B"/>
    <w:rsid w:val="00F361F7"/>
    <w:rsid w:val="00F3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EA66"/>
  <w15:docId w15:val="{0E343ECD-A87C-4750-9CEB-094C2201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12197"/>
    <w:rPr>
      <w:rFonts w:ascii="Calibri" w:eastAsia="Calibri" w:hAnsi="Calibri" w:cs="Times New Roman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C6972"/>
    <w:pPr>
      <w:keepNext/>
      <w:numPr>
        <w:numId w:val="1"/>
      </w:numPr>
      <w:spacing w:after="0" w:line="360" w:lineRule="auto"/>
      <w:jc w:val="both"/>
      <w:outlineLvl w:val="0"/>
    </w:pPr>
    <w:rPr>
      <w:rFonts w:ascii="Arial" w:eastAsia="Times New Roman" w:hAnsi="Arial" w:cs="Tahoma"/>
      <w:b/>
      <w:bCs/>
      <w:color w:val="000080"/>
      <w:sz w:val="28"/>
      <w:szCs w:val="28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5C6972"/>
    <w:pPr>
      <w:spacing w:before="240" w:after="60"/>
      <w:outlineLvl w:val="1"/>
    </w:pPr>
    <w:rPr>
      <w:rFonts w:cs="Arial"/>
      <w:b w:val="0"/>
      <w:bCs w:val="0"/>
      <w:i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5C6972"/>
    <w:pPr>
      <w:numPr>
        <w:ilvl w:val="2"/>
      </w:numPr>
      <w:outlineLvl w:val="2"/>
    </w:pPr>
    <w:rPr>
      <w:i w:val="0"/>
      <w:sz w:val="20"/>
      <w:szCs w:val="26"/>
    </w:rPr>
  </w:style>
  <w:style w:type="paragraph" w:styleId="Nadpis5">
    <w:name w:val="heading 5"/>
    <w:basedOn w:val="Normln"/>
    <w:next w:val="Normln"/>
    <w:link w:val="Nadpis5Char"/>
    <w:qFormat/>
    <w:rsid w:val="005C6972"/>
    <w:pPr>
      <w:keepNext/>
      <w:spacing w:before="40" w:after="40" w:line="240" w:lineRule="auto"/>
      <w:outlineLvl w:val="4"/>
    </w:pPr>
    <w:rPr>
      <w:rFonts w:ascii="Arial" w:eastAsia="Times New Roman" w:hAnsi="Arial"/>
      <w:b/>
      <w:sz w:val="20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715"/>
    <w:rPr>
      <w:rFonts w:ascii="Tahoma" w:eastAsia="Calibri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179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79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7922"/>
    <w:rPr>
      <w:rFonts w:ascii="Calibri" w:eastAsia="Calibri" w:hAnsi="Calibri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79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7922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rsid w:val="005C6972"/>
    <w:rPr>
      <w:rFonts w:ascii="Arial" w:eastAsia="Times New Roman" w:hAnsi="Arial" w:cs="Tahoma"/>
      <w:b/>
      <w:bCs/>
      <w:color w:val="00008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5C6972"/>
    <w:rPr>
      <w:rFonts w:ascii="Arial" w:eastAsia="Times New Roman" w:hAnsi="Arial" w:cs="Arial"/>
      <w:i/>
      <w:iCs/>
      <w:color w:val="000080"/>
      <w:lang w:eastAsia="cs-CZ"/>
    </w:rPr>
  </w:style>
  <w:style w:type="character" w:customStyle="1" w:styleId="Nadpis3Char">
    <w:name w:val="Nadpis 3 Char"/>
    <w:basedOn w:val="Standardnpsmoodstavce"/>
    <w:link w:val="Nadpis3"/>
    <w:rsid w:val="005C6972"/>
    <w:rPr>
      <w:rFonts w:ascii="Arial" w:eastAsia="Times New Roman" w:hAnsi="Arial" w:cs="Arial"/>
      <w:iCs/>
      <w:color w:val="000080"/>
      <w:sz w:val="20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5C6972"/>
    <w:rPr>
      <w:rFonts w:ascii="Arial" w:eastAsia="Times New Roman" w:hAnsi="Arial" w:cs="Times New Roman"/>
      <w:b/>
      <w:sz w:val="20"/>
      <w:szCs w:val="20"/>
      <w:lang w:val="sk-SK" w:eastAsia="sk-SK"/>
    </w:rPr>
  </w:style>
  <w:style w:type="paragraph" w:customStyle="1" w:styleId="StylNadpis2Tun">
    <w:name w:val="Styl Nadpis 2 + Tučné"/>
    <w:basedOn w:val="Nadpis2"/>
    <w:rsid w:val="005C6972"/>
    <w:pPr>
      <w:numPr>
        <w:ilvl w:val="1"/>
      </w:numPr>
    </w:pPr>
    <w:rPr>
      <w:b/>
      <w:bCs/>
      <w:i w:val="0"/>
      <w:sz w:val="24"/>
      <w:szCs w:val="24"/>
    </w:rPr>
  </w:style>
  <w:style w:type="paragraph" w:customStyle="1" w:styleId="nazev">
    <w:name w:val="nazev"/>
    <w:basedOn w:val="Normln"/>
    <w:rsid w:val="005C6972"/>
    <w:pPr>
      <w:numPr>
        <w:numId w:val="2"/>
      </w:numPr>
      <w:spacing w:after="0" w:line="240" w:lineRule="auto"/>
    </w:pPr>
    <w:rPr>
      <w:rFonts w:ascii="Arial" w:eastAsia="Times New Roman" w:hAnsi="Arial"/>
      <w:sz w:val="20"/>
      <w:szCs w:val="20"/>
      <w:lang w:val="en-US" w:eastAsia="sk-SK"/>
    </w:rPr>
  </w:style>
  <w:style w:type="paragraph" w:styleId="Odstavecseseznamem">
    <w:name w:val="List Paragraph"/>
    <w:basedOn w:val="Normln"/>
    <w:uiPriority w:val="34"/>
    <w:qFormat/>
    <w:rsid w:val="00744C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5586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B5558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Chládek | JIC</dc:creator>
  <cp:lastModifiedBy>Markéta Šandová</cp:lastModifiedBy>
  <cp:revision>3</cp:revision>
  <dcterms:created xsi:type="dcterms:W3CDTF">2017-04-10T06:37:00Z</dcterms:created>
  <dcterms:modified xsi:type="dcterms:W3CDTF">2017-04-10T06:47:00Z</dcterms:modified>
</cp:coreProperties>
</file>